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2662"/>
        <w:gridCol w:w="2485"/>
        <w:gridCol w:w="2732"/>
      </w:tblGrid>
      <w:tr w:rsidR="00FC68BE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68BE" w:rsidRPr="009B0BAE" w:rsidRDefault="00FC68BE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68BE" w:rsidRPr="009B0BAE" w:rsidRDefault="00FC68BE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C68BE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C68BE" w:rsidRPr="009B0BAE" w:rsidRDefault="00FC68BE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C68BE" w:rsidRPr="009B0BAE" w:rsidRDefault="00FC68BE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C68BE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C68BE" w:rsidRPr="009B0BAE" w:rsidRDefault="00FC68BE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C68BE" w:rsidRPr="009B0BAE" w:rsidRDefault="00FC68BE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C68BE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FC68BE" w:rsidRPr="006763C3" w:rsidRDefault="00FC68BE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FC68BE" w:rsidRPr="009B0BAE" w:rsidRDefault="00FC68BE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FC68BE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FC68BE" w:rsidRPr="006763C3" w:rsidRDefault="00FC68BE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FC68BE" w:rsidRPr="009B0BAE" w:rsidRDefault="00FC68BE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C68BE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FC68BE" w:rsidRPr="006157CF" w:rsidRDefault="00FC68BE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FC68BE" w:rsidRPr="006157CF" w:rsidRDefault="00FC68BE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FC68BE" w:rsidRPr="006D3AF8" w:rsidRDefault="00FC68BE" w:rsidP="008A339F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FC68BE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FC68BE" w:rsidRPr="006157CF" w:rsidRDefault="00FC68BE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FC68BE" w:rsidRPr="006157CF" w:rsidRDefault="00FC68BE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FC68BE" w:rsidRPr="006D3AF8" w:rsidRDefault="00FC68BE" w:rsidP="008A339F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FC68BE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FC68BE" w:rsidRDefault="00FC68BE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FC68BE" w:rsidRPr="006D3AF8" w:rsidRDefault="00FC68BE" w:rsidP="001E43F7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200字內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FC68BE" w:rsidRPr="009B0BAE" w:rsidTr="00C57185">
        <w:trPr>
          <w:trHeight w:val="609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68BE" w:rsidRPr="009B0BAE" w:rsidRDefault="00FC68BE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FC68BE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FC68BE" w:rsidRPr="00DF3565" w:rsidRDefault="00FC68BE" w:rsidP="003D0C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課題及目標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C68BE" w:rsidRPr="00FE1D1F" w:rsidRDefault="00FC68BE" w:rsidP="00E02344">
            <w:pPr>
              <w:rPr>
                <w:rFonts w:ascii="微軟正黑體" w:eastAsia="微軟正黑體" w:hAnsi="微軟正黑體"/>
                <w:color w:val="1F497D" w:themeColor="text2"/>
                <w:sz w:val="20"/>
                <w:szCs w:val="20"/>
              </w:rPr>
            </w:pPr>
            <w:r w:rsidRPr="00FE1D1F">
              <w:rPr>
                <w:rFonts w:ascii="微軟正黑體" w:eastAsia="微軟正黑體" w:hAnsi="微軟正黑體" w:hint="eastAsia"/>
                <w:color w:val="1F497D" w:themeColor="text2"/>
                <w:sz w:val="20"/>
                <w:szCs w:val="20"/>
              </w:rPr>
              <w:t>（說明市場背景</w:t>
            </w:r>
            <w:r>
              <w:rPr>
                <w:rFonts w:ascii="微軟正黑體" w:eastAsia="微軟正黑體" w:hAnsi="微軟正黑體" w:hint="eastAsia"/>
                <w:color w:val="1F497D" w:themeColor="text2"/>
                <w:sz w:val="20"/>
                <w:szCs w:val="20"/>
              </w:rPr>
              <w:t>與</w:t>
            </w:r>
            <w:r w:rsidRPr="00FE1D1F">
              <w:rPr>
                <w:rFonts w:ascii="微軟正黑體" w:eastAsia="微軟正黑體" w:hAnsi="微軟正黑體" w:hint="eastAsia"/>
                <w:color w:val="1F497D" w:themeColor="text2"/>
                <w:sz w:val="20"/>
                <w:szCs w:val="20"/>
              </w:rPr>
              <w:t>挑戰、</w:t>
            </w:r>
            <w:r w:rsidRPr="00FE1D1F">
              <w:rPr>
                <w:rFonts w:ascii="微軟正黑體" w:eastAsia="微軟正黑體" w:hAnsi="微軟正黑體" w:hint="eastAsia"/>
                <w:bCs/>
                <w:color w:val="1F497D" w:themeColor="text2"/>
                <w:sz w:val="20"/>
                <w:szCs w:val="20"/>
                <w:shd w:val="clear" w:color="auto" w:fill="FFFFFF"/>
              </w:rPr>
              <w:t>企業文化</w:t>
            </w:r>
            <w:r>
              <w:rPr>
                <w:rFonts w:ascii="微軟正黑體" w:eastAsia="微軟正黑體" w:hAnsi="微軟正黑體" w:hint="eastAsia"/>
                <w:bCs/>
                <w:color w:val="1F497D" w:themeColor="text2"/>
                <w:sz w:val="20"/>
                <w:szCs w:val="20"/>
                <w:shd w:val="clear" w:color="auto" w:fill="FFFFFF"/>
              </w:rPr>
              <w:t>及</w:t>
            </w:r>
            <w:r w:rsidRPr="00FE1D1F">
              <w:rPr>
                <w:rFonts w:ascii="微軟正黑體" w:eastAsia="微軟正黑體" w:hAnsi="微軟正黑體" w:hint="eastAsia"/>
                <w:bCs/>
                <w:color w:val="1F497D" w:themeColor="text2"/>
                <w:sz w:val="20"/>
                <w:szCs w:val="20"/>
                <w:shd w:val="clear" w:color="auto" w:fill="FFFFFF"/>
              </w:rPr>
              <w:t>社會責任思維、</w:t>
            </w:r>
            <w:r w:rsidRPr="00FE1D1F">
              <w:rPr>
                <w:rFonts w:ascii="微軟正黑體" w:eastAsia="微軟正黑體" w:hAnsi="微軟正黑體" w:hint="eastAsia"/>
                <w:bCs/>
                <w:color w:val="1F497D" w:themeColor="text2"/>
                <w:sz w:val="20"/>
                <w:szCs w:val="20"/>
              </w:rPr>
              <w:t>品牌願景及核心價值、</w:t>
            </w:r>
            <w:r w:rsidRPr="00FE1D1F">
              <w:rPr>
                <w:rFonts w:ascii="微軟正黑體" w:eastAsia="微軟正黑體" w:hAnsi="微軟正黑體" w:hint="eastAsia"/>
                <w:color w:val="1F497D" w:themeColor="text2"/>
                <w:sz w:val="20"/>
                <w:szCs w:val="20"/>
              </w:rPr>
              <w:t>課題</w:t>
            </w:r>
            <w:r>
              <w:rPr>
                <w:rFonts w:ascii="微軟正黑體" w:eastAsia="微軟正黑體" w:hAnsi="微軟正黑體" w:hint="eastAsia"/>
                <w:color w:val="1F497D" w:themeColor="text2"/>
                <w:sz w:val="20"/>
                <w:szCs w:val="20"/>
              </w:rPr>
              <w:t>及</w:t>
            </w:r>
            <w:r w:rsidRPr="00FE1D1F">
              <w:rPr>
                <w:rFonts w:ascii="微軟正黑體" w:eastAsia="微軟正黑體" w:hAnsi="微軟正黑體" w:hint="eastAsia"/>
                <w:color w:val="1F497D" w:themeColor="text2"/>
                <w:sz w:val="20"/>
                <w:szCs w:val="20"/>
              </w:rPr>
              <w:t>目標等）</w:t>
            </w:r>
          </w:p>
        </w:tc>
      </w:tr>
      <w:tr w:rsidR="00FC68BE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FC68BE" w:rsidRPr="00DF3565" w:rsidRDefault="00FC68BE" w:rsidP="003D0C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執行期間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C68BE" w:rsidRPr="00574667" w:rsidRDefault="00FC68BE" w:rsidP="00E02344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（說明執行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期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間）</w:t>
            </w:r>
          </w:p>
        </w:tc>
      </w:tr>
      <w:tr w:rsidR="00FC68BE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FC68BE" w:rsidRDefault="00FC68BE" w:rsidP="003D0C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執行總預算區間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C68BE" w:rsidRPr="00CF5FE8" w:rsidRDefault="00FC68BE" w:rsidP="00FC68BE">
            <w:pPr>
              <w:rPr>
                <w:rFonts w:asciiTheme="minorHAnsi" w:eastAsia="微軟正黑體" w:hAnsiTheme="minorHAnsi"/>
                <w:color w:val="17365D" w:themeColor="text2" w:themeShade="BF"/>
                <w:sz w:val="20"/>
                <w:szCs w:val="20"/>
              </w:rPr>
            </w:pPr>
            <w:r w:rsidRPr="00CF5FE8">
              <w:rPr>
                <w:rFonts w:asciiTheme="minorHAnsi" w:eastAsia="微軟正黑體" w:hAnsi="微軟正黑體"/>
                <w:color w:val="17365D" w:themeColor="text2" w:themeShade="BF"/>
                <w:sz w:val="20"/>
                <w:szCs w:val="20"/>
              </w:rPr>
              <w:t>（</w:t>
            </w:r>
            <w:r w:rsidRPr="00CF5FE8">
              <w:rPr>
                <w:rFonts w:asciiTheme="minorHAnsi" w:eastAsia="微軟正黑體" w:hAnsiTheme="minorHAnsi"/>
                <w:color w:val="17365D" w:themeColor="text2" w:themeShade="BF"/>
                <w:sz w:val="20"/>
                <w:szCs w:val="20"/>
              </w:rPr>
              <w:t xml:space="preserve">NT$                ~ NT$               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FC68BE" w:rsidTr="008A339F">
        <w:trPr>
          <w:trHeight w:val="60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68BE" w:rsidRDefault="00FC68BE" w:rsidP="003D0C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規劃及執行過程說明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FC68BE" w:rsidRPr="002E5569" w:rsidRDefault="00FC68BE" w:rsidP="002E5569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  <w:highlight w:val="green"/>
              </w:rPr>
            </w:pPr>
            <w:proofErr w:type="gramStart"/>
            <w:r w:rsidRPr="00E02344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proofErr w:type="gramEnd"/>
            <w:r w:rsidRPr="00E02344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建議撰寫重點：構想、策略規劃、溝通內容及溝通工具/場域/介面的創意及創新、風險承擔權衡思考等</w:t>
            </w:r>
            <w:proofErr w:type="gramStart"/>
            <w:r w:rsidRPr="00E02344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  <w:proofErr w:type="gramEnd"/>
          </w:p>
        </w:tc>
      </w:tr>
      <w:tr w:rsidR="00FC68BE" w:rsidRPr="009B0BAE" w:rsidTr="00E02344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FC68BE" w:rsidRPr="00247A4F" w:rsidRDefault="00FC68BE" w:rsidP="003D0C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</w:t>
            </w:r>
            <w:r w:rsidRPr="00247A4F">
              <w:rPr>
                <w:rFonts w:ascii="標楷體" w:eastAsia="標楷體" w:hAnsi="標楷體" w:hint="eastAsia"/>
              </w:rPr>
              <w:t>效益</w:t>
            </w:r>
            <w:r>
              <w:rPr>
                <w:rFonts w:ascii="標楷體" w:eastAsia="標楷體" w:hAnsi="標楷體" w:hint="eastAsia"/>
              </w:rPr>
              <w:t>說明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C68BE" w:rsidRPr="00574667" w:rsidRDefault="00FC68BE" w:rsidP="006763C3">
            <w:pPr>
              <w:rPr>
                <w:rFonts w:ascii="微軟正黑體" w:eastAsia="微軟正黑體" w:hAnsi="微軟正黑體"/>
                <w:color w:val="17365D" w:themeColor="text2" w:themeShade="BF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（請說明具體的執行成效</w:t>
            </w:r>
            <w:r w:rsidRPr="00EB4F52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，請提出量化數據與質化表現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、企業優勢發揮、創立標竿等</w:t>
            </w:r>
            <w:r w:rsidRPr="00EB4F52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FC68BE" w:rsidRPr="009B0BAE" w:rsidTr="00E02344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FC68BE" w:rsidRPr="00E02344" w:rsidRDefault="00FC68BE" w:rsidP="001E43F7">
            <w:pPr>
              <w:rPr>
                <w:rFonts w:ascii="標楷體" w:eastAsia="標楷體" w:hAnsi="標楷體"/>
              </w:rPr>
            </w:pPr>
            <w:r w:rsidRPr="00E02344">
              <w:rPr>
                <w:rFonts w:ascii="標楷體" w:eastAsia="標楷體" w:hAnsi="標楷體" w:hint="eastAsia"/>
              </w:rPr>
              <w:t>關鍵亮點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  <w:p w:rsidR="00FC68BE" w:rsidRPr="00E02344" w:rsidRDefault="00FC68BE" w:rsidP="001E43F7">
            <w:pPr>
              <w:rPr>
                <w:rFonts w:ascii="標楷體" w:eastAsia="標楷體" w:hAnsi="標楷體"/>
              </w:rPr>
            </w:pPr>
            <w:r w:rsidRPr="00E02344">
              <w:rPr>
                <w:rFonts w:ascii="標楷體" w:eastAsia="標楷體" w:hAnsi="標楷體" w:hint="eastAsia"/>
              </w:rPr>
              <w:t>(請就本參賽獎項填寫)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C68BE" w:rsidRDefault="00FC68BE" w:rsidP="001E43F7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請自述，本參賽標的就</w:t>
            </w:r>
            <w:r w:rsidRPr="006E2932">
              <w:rPr>
                <w:rFonts w:ascii="微軟正黑體" w:eastAsia="微軟正黑體" w:hAnsi="微軟正黑體" w:hint="eastAsia"/>
                <w:color w:val="C00000"/>
                <w:sz w:val="20"/>
                <w:szCs w:val="20"/>
                <w:u w:val="single"/>
              </w:rPr>
              <w:t>此參賽獎項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，關鍵亮點為何?</w:t>
            </w:r>
            <w:r w:rsidRPr="00EB4F52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  <w:p w:rsidR="00FC68BE" w:rsidRPr="00C71770" w:rsidRDefault="00FC68BE" w:rsidP="003F63BB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※建議務必填寫，有助評審快速掌握貴公司參賽標的、在此參賽獎項的相對優勢，爭取勝出機會。</w:t>
            </w:r>
          </w:p>
        </w:tc>
      </w:tr>
      <w:tr w:rsidR="00FC68BE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FC68BE" w:rsidRDefault="00FC68BE" w:rsidP="00E02344">
            <w:pPr>
              <w:spacing w:line="0" w:lineRule="atLeast"/>
              <w:rPr>
                <w:rFonts w:ascii="標楷體" w:eastAsia="標楷體" w:hAnsi="標楷體"/>
              </w:rPr>
            </w:pPr>
            <w:r w:rsidRPr="00850BD3">
              <w:rPr>
                <w:rFonts w:ascii="標楷體" w:eastAsia="標楷體" w:hAnsi="標楷體" w:hint="eastAsia"/>
              </w:rPr>
              <w:t>合作夥伴</w:t>
            </w:r>
          </w:p>
          <w:p w:rsidR="00FC68BE" w:rsidRPr="00850BD3" w:rsidRDefault="00FC68BE" w:rsidP="00E0234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(或利害關係人)</w:t>
            </w:r>
            <w:r w:rsidRPr="00850BD3">
              <w:rPr>
                <w:rFonts w:ascii="標楷體" w:eastAsia="標楷體" w:hAnsi="標楷體" w:hint="eastAsia"/>
              </w:rPr>
              <w:t>推薦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C68BE" w:rsidRPr="00574667" w:rsidRDefault="00FC68BE" w:rsidP="00C04CF3">
            <w:pPr>
              <w:rPr>
                <w:rFonts w:ascii="微軟正黑體" w:eastAsia="微軟正黑體" w:hAnsi="微軟正黑體"/>
                <w:color w:val="17365D" w:themeColor="text2" w:themeShade="BF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請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列舉公司職稱與姓名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及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提交推薦函）</w:t>
            </w:r>
          </w:p>
        </w:tc>
      </w:tr>
      <w:tr w:rsidR="00FC68BE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FC68BE" w:rsidRPr="00850BD3" w:rsidRDefault="00FC68BE" w:rsidP="003D0C9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近三年得獎/認證殊榮</w:t>
            </w:r>
          </w:p>
        </w:tc>
        <w:tc>
          <w:tcPr>
            <w:tcW w:w="3688" w:type="pct"/>
            <w:gridSpan w:val="3"/>
            <w:tcBorders>
              <w:right w:val="double" w:sz="4" w:space="0" w:color="auto"/>
            </w:tcBorders>
            <w:vAlign w:val="center"/>
          </w:tcPr>
          <w:p w:rsidR="00FC68BE" w:rsidRPr="00574667" w:rsidRDefault="00FC68BE" w:rsidP="00C04CF3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請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列舉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近三年得獎/認證殊榮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FC68BE" w:rsidRPr="009B0BAE" w:rsidTr="008C1753">
        <w:trPr>
          <w:trHeight w:val="584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68BE" w:rsidRPr="009B0BAE" w:rsidRDefault="00FC68BE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="007F31A2"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</w:tr>
      <w:tr w:rsidR="00FC68BE" w:rsidRPr="009B0BAE" w:rsidTr="008A339F">
        <w:trPr>
          <w:trHeight w:val="584"/>
          <w:jc w:val="center"/>
        </w:trPr>
        <w:tc>
          <w:tcPr>
            <w:tcW w:w="13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C68BE" w:rsidRPr="009B0BAE" w:rsidRDefault="00FC68BE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BE" w:rsidRPr="009B0BAE" w:rsidRDefault="00FC68BE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BE" w:rsidRPr="009B0BAE" w:rsidRDefault="00FC68BE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68BE" w:rsidRPr="009B0BAE" w:rsidRDefault="00FC68BE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68BE" w:rsidRPr="009B0BAE" w:rsidTr="008A339F">
        <w:trPr>
          <w:trHeight w:val="584"/>
          <w:jc w:val="center"/>
        </w:trPr>
        <w:tc>
          <w:tcPr>
            <w:tcW w:w="13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C68BE" w:rsidRDefault="00FC68BE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BE" w:rsidRPr="009B0BAE" w:rsidRDefault="00FC68BE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BE" w:rsidRPr="009B0BAE" w:rsidRDefault="00FC68BE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68BE" w:rsidRPr="009B0BAE" w:rsidRDefault="00FC68BE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68BE" w:rsidRPr="009B0BAE" w:rsidTr="00C57185">
        <w:trPr>
          <w:trHeight w:val="811"/>
          <w:jc w:val="center"/>
        </w:trPr>
        <w:tc>
          <w:tcPr>
            <w:tcW w:w="5000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68BE" w:rsidRPr="009B0BAE" w:rsidRDefault="00FC68BE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FC68BE" w:rsidRPr="009B0BAE" w:rsidTr="00C57185">
        <w:trPr>
          <w:trHeight w:val="28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F51" w:rsidRPr="0052438C" w:rsidRDefault="007B5F51" w:rsidP="007B5F51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7B5F51" w:rsidRDefault="007B5F51" w:rsidP="007B5F51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7B5F51" w:rsidRPr="00316654" w:rsidRDefault="007B5F51" w:rsidP="007B5F51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7B5F51" w:rsidRPr="00316654" w:rsidRDefault="007B5F51" w:rsidP="007B5F51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7B5F51" w:rsidRPr="00316654" w:rsidRDefault="007B5F51" w:rsidP="007B5F51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7B5F51" w:rsidRPr="00316654" w:rsidRDefault="007B5F51" w:rsidP="007B5F51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7B5F51" w:rsidRPr="003567F9" w:rsidRDefault="007B5F51" w:rsidP="007B5F51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FC68BE" w:rsidRPr="007B5F51" w:rsidRDefault="007B5F51" w:rsidP="007B5F51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5A" w:rsidRDefault="002F6E5A" w:rsidP="002B7ACC">
      <w:r>
        <w:separator/>
      </w:r>
    </w:p>
  </w:endnote>
  <w:endnote w:type="continuationSeparator" w:id="0">
    <w:p w:rsidR="002F6E5A" w:rsidRDefault="002F6E5A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5A" w:rsidRDefault="002F6E5A" w:rsidP="002B7ACC">
      <w:r>
        <w:separator/>
      </w:r>
    </w:p>
  </w:footnote>
  <w:footnote w:type="continuationSeparator" w:id="0">
    <w:p w:rsidR="002F6E5A" w:rsidRDefault="002F6E5A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51" w:rsidRDefault="007B5F51" w:rsidP="007B5F51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4451432" wp14:editId="39248DC4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B5F51" w:rsidRDefault="007B5F51" w:rsidP="007B5F51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7B5F51" w:rsidRDefault="007B5F51" w:rsidP="007B5F51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E84B29" w:rsidRPr="00E02344" w:rsidRDefault="00E02344" w:rsidP="0081315F">
    <w:pPr>
      <w:pStyle w:val="aa"/>
      <w:spacing w:beforeLines="50" w:before="120" w:after="0"/>
      <w:ind w:leftChars="1122" w:left="2693"/>
      <w:jc w:val="left"/>
      <w:rPr>
        <w:rFonts w:asciiTheme="minorHAnsi" w:eastAsia="標楷體" w:hAnsiTheme="minorHAnsi"/>
        <w:b w:val="0"/>
        <w:color w:val="C00000"/>
        <w:sz w:val="24"/>
        <w:szCs w:val="24"/>
      </w:rPr>
    </w:pPr>
    <w:r w:rsidRPr="00E02344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E84B29" w:rsidRPr="00E02344">
      <w:rPr>
        <w:rFonts w:asciiTheme="minorHAnsi" w:eastAsia="標楷體" w:hAnsi="標楷體"/>
        <w:b w:val="0"/>
        <w:color w:val="C00000"/>
        <w:sz w:val="24"/>
        <w:szCs w:val="24"/>
      </w:rPr>
      <w:t>本表適用於【</w:t>
    </w:r>
    <w:r w:rsidR="00024933" w:rsidRPr="00E02344">
      <w:rPr>
        <w:rFonts w:asciiTheme="minorHAnsi" w:eastAsia="標楷體" w:hAnsi="標楷體" w:hint="eastAsia"/>
        <w:b w:val="0"/>
        <w:color w:val="C00000"/>
        <w:sz w:val="24"/>
        <w:szCs w:val="24"/>
      </w:rPr>
      <w:t>廣告主</w:t>
    </w:r>
    <w:r w:rsidR="00E84B29" w:rsidRPr="00E02344">
      <w:rPr>
        <w:rFonts w:asciiTheme="minorHAnsi" w:eastAsia="標楷體" w:hAnsi="標楷體"/>
        <w:b w:val="0"/>
        <w:color w:val="C00000"/>
        <w:sz w:val="24"/>
        <w:szCs w:val="24"/>
      </w:rPr>
      <w:t>獎項</w:t>
    </w:r>
    <w:r w:rsidR="007E7DAE" w:rsidRPr="00E02344">
      <w:rPr>
        <w:rFonts w:asciiTheme="minorHAnsi" w:eastAsia="標楷體" w:hAnsi="標楷體" w:hint="eastAsia"/>
        <w:b w:val="0"/>
        <w:color w:val="C00000"/>
        <w:sz w:val="24"/>
        <w:szCs w:val="24"/>
      </w:rPr>
      <w:t>─創新精神獎、策略達陣獎、企業社會責任獎、社會創新獎、自媒體獎</w:t>
    </w:r>
    <w:r w:rsidR="00E84B29" w:rsidRPr="00E02344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E02344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E84B29" w:rsidRPr="00FC68BE" w:rsidRDefault="00FC68BE">
    <w:pPr>
      <w:pStyle w:val="a6"/>
      <w:rPr>
        <w:color w:val="C00000"/>
        <w:sz w:val="24"/>
        <w:szCs w:val="24"/>
      </w:rPr>
    </w:pPr>
    <w:r w:rsidRPr="00FC68BE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41061"/>
    <w:rsid w:val="0004676C"/>
    <w:rsid w:val="000B184A"/>
    <w:rsid w:val="000C6713"/>
    <w:rsid w:val="00102AC3"/>
    <w:rsid w:val="00122086"/>
    <w:rsid w:val="00153A7A"/>
    <w:rsid w:val="0019321F"/>
    <w:rsid w:val="001B3968"/>
    <w:rsid w:val="001C3469"/>
    <w:rsid w:val="001F709D"/>
    <w:rsid w:val="0021248E"/>
    <w:rsid w:val="002409E0"/>
    <w:rsid w:val="002441EB"/>
    <w:rsid w:val="00247A4F"/>
    <w:rsid w:val="002B7ACC"/>
    <w:rsid w:val="002C166E"/>
    <w:rsid w:val="002D23D1"/>
    <w:rsid w:val="002E5569"/>
    <w:rsid w:val="002F3187"/>
    <w:rsid w:val="002F6E5A"/>
    <w:rsid w:val="00316654"/>
    <w:rsid w:val="003221A1"/>
    <w:rsid w:val="00330AE0"/>
    <w:rsid w:val="0037128D"/>
    <w:rsid w:val="00387D38"/>
    <w:rsid w:val="003A311A"/>
    <w:rsid w:val="003B7B7A"/>
    <w:rsid w:val="003D0C91"/>
    <w:rsid w:val="003D1D93"/>
    <w:rsid w:val="003E259B"/>
    <w:rsid w:val="003F63BB"/>
    <w:rsid w:val="00403E1F"/>
    <w:rsid w:val="004455DA"/>
    <w:rsid w:val="0048245C"/>
    <w:rsid w:val="004A617E"/>
    <w:rsid w:val="004D7C0B"/>
    <w:rsid w:val="00574667"/>
    <w:rsid w:val="005B3821"/>
    <w:rsid w:val="00600733"/>
    <w:rsid w:val="00600DAE"/>
    <w:rsid w:val="00620378"/>
    <w:rsid w:val="00636549"/>
    <w:rsid w:val="006763C3"/>
    <w:rsid w:val="006877CA"/>
    <w:rsid w:val="006D5CA7"/>
    <w:rsid w:val="006E2932"/>
    <w:rsid w:val="006F13CA"/>
    <w:rsid w:val="00702D87"/>
    <w:rsid w:val="007445AB"/>
    <w:rsid w:val="00781C36"/>
    <w:rsid w:val="007838DA"/>
    <w:rsid w:val="00797B92"/>
    <w:rsid w:val="007A70DF"/>
    <w:rsid w:val="007B5F51"/>
    <w:rsid w:val="007C3348"/>
    <w:rsid w:val="007E7DAE"/>
    <w:rsid w:val="007F31A2"/>
    <w:rsid w:val="007F350B"/>
    <w:rsid w:val="007F3C25"/>
    <w:rsid w:val="00812367"/>
    <w:rsid w:val="0081315F"/>
    <w:rsid w:val="00813CC1"/>
    <w:rsid w:val="0081502E"/>
    <w:rsid w:val="00842ABC"/>
    <w:rsid w:val="008558F0"/>
    <w:rsid w:val="00877E05"/>
    <w:rsid w:val="008A339F"/>
    <w:rsid w:val="008C1753"/>
    <w:rsid w:val="00950216"/>
    <w:rsid w:val="009611C4"/>
    <w:rsid w:val="009817E0"/>
    <w:rsid w:val="009A0658"/>
    <w:rsid w:val="009B0BAE"/>
    <w:rsid w:val="009C0845"/>
    <w:rsid w:val="00A06A97"/>
    <w:rsid w:val="00A2334D"/>
    <w:rsid w:val="00A3266A"/>
    <w:rsid w:val="00A5216D"/>
    <w:rsid w:val="00A6155B"/>
    <w:rsid w:val="00AA1D80"/>
    <w:rsid w:val="00AA5759"/>
    <w:rsid w:val="00AE38D2"/>
    <w:rsid w:val="00AF2455"/>
    <w:rsid w:val="00B22526"/>
    <w:rsid w:val="00B27710"/>
    <w:rsid w:val="00B5563F"/>
    <w:rsid w:val="00B570C1"/>
    <w:rsid w:val="00B82CDB"/>
    <w:rsid w:val="00BA2195"/>
    <w:rsid w:val="00BC240F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A600A"/>
    <w:rsid w:val="00CD316A"/>
    <w:rsid w:val="00CF5FE8"/>
    <w:rsid w:val="00D42A36"/>
    <w:rsid w:val="00D6283C"/>
    <w:rsid w:val="00D63B0E"/>
    <w:rsid w:val="00DA24F4"/>
    <w:rsid w:val="00DB55A3"/>
    <w:rsid w:val="00DD2F01"/>
    <w:rsid w:val="00DE6940"/>
    <w:rsid w:val="00DF3565"/>
    <w:rsid w:val="00E02344"/>
    <w:rsid w:val="00E11C7C"/>
    <w:rsid w:val="00E27613"/>
    <w:rsid w:val="00E33027"/>
    <w:rsid w:val="00E42EE1"/>
    <w:rsid w:val="00E84B29"/>
    <w:rsid w:val="00EA4763"/>
    <w:rsid w:val="00EB24CD"/>
    <w:rsid w:val="00ED6E2A"/>
    <w:rsid w:val="00ED7BD6"/>
    <w:rsid w:val="00EE6DA3"/>
    <w:rsid w:val="00F260CD"/>
    <w:rsid w:val="00F75CE4"/>
    <w:rsid w:val="00F83E82"/>
    <w:rsid w:val="00FB302E"/>
    <w:rsid w:val="00FC0716"/>
    <w:rsid w:val="00FC68BE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B5F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B5F51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CE8A6-C997-4C81-B539-2D476E51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134</Words>
  <Characters>767</Characters>
  <Application>Microsoft Office Word</Application>
  <DocSecurity>0</DocSecurity>
  <Lines>6</Lines>
  <Paragraphs>1</Paragraphs>
  <ScaleCrop>false</ScaleCrop>
  <Company>SYNNEX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17</cp:revision>
  <dcterms:created xsi:type="dcterms:W3CDTF">2024-06-19T06:06:00Z</dcterms:created>
  <dcterms:modified xsi:type="dcterms:W3CDTF">2025-10-27T03:30:00Z</dcterms:modified>
</cp:coreProperties>
</file>